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0A" w:rsidRDefault="00E8240A" w:rsidP="00E824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763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«Не было ни гроша, да вдруг алтын»</w:t>
      </w:r>
    </w:p>
    <w:p w:rsidR="00E8240A" w:rsidRDefault="00E8240A" w:rsidP="00E824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Комед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Островского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«Не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было ни гроша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да вдруг алтын» была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написана </w:t>
      </w:r>
      <w:r w:rsidR="00BA6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1872 году, но действие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ее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, как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гласит авторская рем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арка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«происходит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30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лет назад»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B той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ремарке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обозначено и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действия – «на самом краю Москвы».</w:t>
      </w:r>
    </w:p>
    <w:p w:rsidR="00E8240A" w:rsidRDefault="00E8240A" w:rsidP="00E824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На сцене, 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еко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ц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которой остаетс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неи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зменной на протяж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нии всех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пяти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три домовладения. В цент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ре бакалейно-овощная 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ка ку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пца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Исту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ария Лу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ыча Епишкина,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ото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рый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под этой благо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ви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дной вывеской 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опасную» торговлю «темным»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товаром, а в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свободное вр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мя измывает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 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ной </w:t>
      </w:r>
      <w:r w:rsidR="00BA6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дочерью. </w:t>
      </w:r>
      <w:proofErr w:type="gramStart"/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Первая не бе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юмора называет себя «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ученой женщиной»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се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енья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видела 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супруга …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 спроси толь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ко, чем я ни би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та?</w:t>
      </w:r>
      <w:proofErr w:type="gramEnd"/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И кочер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ой бита, </w:t>
      </w:r>
      <w:r w:rsidR="00BA6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поленом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бита, и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 печку бита, только печ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бита»), а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торая – 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при тел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есной пышности – «р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умом недостаточна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разговором нескладна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  <w:proofErr w:type="gramEnd"/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«Полу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дурье», – </w:t>
      </w:r>
      <w:r w:rsidR="00BA6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хара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теризует свою дочку мама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а, 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ец трактует ее как «залежавшийся 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товар» и вм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сте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чает сбыть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ее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заму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ем томительно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мечтает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сама </w:t>
      </w:r>
      <w:proofErr w:type="gramStart"/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вели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овозрастная</w:t>
      </w:r>
      <w:proofErr w:type="gramEnd"/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савица.</w:t>
      </w:r>
    </w:p>
    <w:p w:rsidR="00E8240A" w:rsidRDefault="00E8240A" w:rsidP="00E824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дом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вк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купца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Епишкина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ютится ветхий </w:t>
      </w:r>
      <w:proofErr w:type="gramStart"/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домишко</w:t>
      </w:r>
      <w:proofErr w:type="gramEnd"/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меша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ки-вдовы Мига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евой, первой вестовщицы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околотке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матери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овозрастного,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оже несовер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шенного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разумом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сына – 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блаженного простачка 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еси, умею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о тол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ько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птиц ловить, 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рыбу удить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вечно напевающего «Ч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иж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ика».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напротив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A6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старом и мрачном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каменном доме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обитает, не мен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ее старый и мрачный, отставной подь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ячий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Крутицкий. Матерый взяточ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ник в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ошлом, а затем тайный ростовщик, 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этот отставной под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ячий произ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водит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тк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ое впечатлени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BA6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достойный собрат гоголевского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Плюшкина. Тща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тельно 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тая свои огром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ые богатст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 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даже от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413A60">
        <w:rPr>
          <w:rFonts w:ascii="Times New Roman" w:eastAsia="Calibri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енной жены, которую он всю жизнь проморил голодом, этот замоскворецкий Гарпагон симулирует нищенство и ходит постоянно </w:t>
      </w:r>
      <w:r w:rsidR="00BA6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фантастически ветхой шинели, боясь с ней расстаться потому, что вся она выстегана ассигнациями.</w:t>
      </w:r>
    </w:p>
    <w:p w:rsidR="00E8240A" w:rsidRDefault="00E8240A" w:rsidP="00E824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Такова коллекция уродливых порождений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«дор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форменной» рус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ской жиз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ни, дополняема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колори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ными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фигурами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кварталь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ного Тигрия Львовича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Лю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«мелкого стряпч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го из мещан»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Петрови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а. Симпатию из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перечисленных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персонажей вызываю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 лишь глу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боко нес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астная жена ростов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щ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ика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да о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веселый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птицелов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Елеся,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сквозь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простоту»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оторого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проступают элементы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подлинной человечности. 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есть в пь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еще одна живая душа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судьба которой 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движущей силой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всей коме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окрашивая ее в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одлинно драматические тона. Это – 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племянница Кру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ицкого, Наст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, выну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денная посел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ться у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 </w:t>
      </w:r>
      <w:r w:rsidR="00BA6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в дом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после того, как ее, сироту, прогнала 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себя богатая 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дственница, вознена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видевшая Настю за то,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что она оказал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ь красивее ее родных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очерей.</w:t>
      </w:r>
    </w:p>
    <w:p w:rsidR="00E8240A" w:rsidRDefault="00E8240A" w:rsidP="00E824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Сама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себе это – 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далекая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девуш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ка, привыкшая в легкой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и беззаботной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жизни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 когда перед ней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, из-за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феном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нальной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купости дяди, обознач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илась, </w:t>
      </w:r>
      <w:r w:rsidR="00BA6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как единственно возмож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перспектива «спасения»,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участь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содер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жанки бога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ого купца Разновезова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 Настя переживает это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трагически и 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самым искренним образом готова ум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реть. Благополучная для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нее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развязка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приходит совсем нео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жидан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но. 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остов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щик Крутиц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ий потерял однаж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часть содержимого сво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й 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ветной ши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нели и в отчаянии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повесился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Тайна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шинели была при этом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обнаружена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A6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и Настя, став бога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невестой, полу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можность выйти заму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ероя сво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его романа Баклушина. По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везло и 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есе, который, найдя потерянн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остовщи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ком день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о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казался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67167">
        <w:rPr>
          <w:rFonts w:ascii="Times New Roman" w:eastAsia="Calibri" w:hAnsi="Times New Roman" w:cs="Times New Roman"/>
          <w:color w:val="000000"/>
          <w:sz w:val="28"/>
          <w:szCs w:val="28"/>
        </w:rPr>
        <w:t>подходящим зятем для купца Епиш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кина.</w:t>
      </w:r>
    </w:p>
    <w:p w:rsidR="00E8240A" w:rsidRDefault="00E8240A" w:rsidP="00E824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Великий гуманист и оптимист, Островский любил иногда хорошие, благополучные концы. Но Настя и Елеся – с их относительной положительностью – слишком заурядные люди, 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чтобы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раждать 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настоящим,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боль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шим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частьем, о котором, к тому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же, они и понятия 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лежащего не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меют. И вот др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ату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наделяет своих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ньких герое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маленьким с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частьем, соразмерно </w:t>
      </w:r>
      <w:r w:rsidR="00BA6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и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человеческими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штабами. Невзыскат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льная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и пу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тенькая Настя выходит 3aмyжэа сво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Баклушина (который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хотя и любил Настю, но согласился женить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ся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ой лишь тог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да,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когда она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вдруг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оказалась богатой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евестой), </w:t>
      </w:r>
      <w:r w:rsidR="00BA6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«блаженный»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Елес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женится на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дур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оватой</w:t>
      </w:r>
      <w:proofErr w:type="gramEnd"/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, но богатой Ларисе. Что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говорить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боих случаях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астье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невелико, но и алтын –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деньги, если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прежде </w:t>
      </w:r>
      <w:r w:rsidR="00BA6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было</w:t>
      </w:r>
      <w:proofErr w:type="gramEnd"/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 гро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а. Отсю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аглавие комедии, не лиш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нное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добро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душ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ой и вм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сте с 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немного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грустной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иронии.</w:t>
      </w:r>
    </w:p>
    <w:p w:rsidR="00E8240A" w:rsidRPr="00FC2971" w:rsidRDefault="00E8240A" w:rsidP="00E824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ловс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театр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юного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рителя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(вторично гастролиру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щий в Чкалове)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зареком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ндовал себя удачными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постановками современных пьес, – достаточ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 сослаться на прекрасно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поставленную пьесу «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Павел Моро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зов», кото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рой 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рылись гаст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оли 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ра в этом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зоне. Не мен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удачными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ед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ет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ризнать и его постановки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классических пьес,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частности пьес Остров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ого.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рошлом сезоне хорошо 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ла поста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лена «Ж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нитьба Бальзами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нова»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ую же оценку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>ледуе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показанному на днях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спектаклю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было 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роша,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вдруг алтын» (по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становка художественного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руководителя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К.</w:t>
      </w:r>
      <w:r w:rsidRPr="00A72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Бережного).</w:t>
      </w:r>
    </w:p>
    <w:p w:rsidR="00E8240A" w:rsidRDefault="00E8240A" w:rsidP="00E824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Пьеса поставлена без особых</w:t>
      </w:r>
      <w:r w:rsidRPr="00712B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режиссерских затей и ухищрений,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авлена попросту, но хорошо.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Типаж пьесы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истол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ован правил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но и подан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A6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без гротесковых 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преувеличений, 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ярко и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сочно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колорит места и времени </w:t>
      </w:r>
      <w:proofErr w:type="gramStart"/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выдер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жан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умело; великолепный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текст Островского произносится превосходно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A6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вычетом 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немно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их мелких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решностей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); идейно-смысловая aк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цептировка верная; темпы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 затянуты. В резуль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тате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ектакль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смотрится с большим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ресом и его идейно-общ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ственный смысл 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ко доходит до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зрителя (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том числе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юн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ого).</w:t>
      </w:r>
    </w:p>
    <w:p w:rsidR="00E8240A" w:rsidRDefault="00E8240A" w:rsidP="00E824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Как и в бол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шинств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спектаклей театра, в рецензируемом спектакле есть ансамбль, т. е. дружная согласованная и ровная игра большинства исполнителей. Но на некоторых 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следу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 остановиться особо.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Так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выделяются 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ресными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рисунками своих ролей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кра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очностью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игры Макалаюнас (Елеся) и Невоструе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ва (Лариса). Вероятно, возм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ожны и 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иные сценическ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ие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воплощения этих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ролей, </w:t>
      </w:r>
      <w:r w:rsidR="00BA6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 когда смотришь 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игру, то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кажется, что их воплощения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единственно правильны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и, так </w:t>
      </w:r>
      <w:proofErr w:type="gramStart"/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сказать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адекватны обра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пьесы, – 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настолько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убедительна игра назва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ных артистов.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Запоминаются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Фанбулова (меща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Мигач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ва) и Мишано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ва (купчиха Епиш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кина), создающие образы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тоже до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точно убедительные и в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гиперболизированные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.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достат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ом Миша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ожно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>итать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лишь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6E3B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полне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типичное московское произношение.</w:t>
      </w:r>
    </w:p>
    <w:p w:rsidR="00E8240A" w:rsidRDefault="00E8240A" w:rsidP="00E824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С боль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роникновен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ием и пони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манием вну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нне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 значительности 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своей роли играет Maлaxо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вская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(жена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Крутицкого). Она 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ет сво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роль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так, </w:t>
      </w:r>
      <w:r w:rsidR="00BA6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что 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ен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но на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держится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общес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твенно-ид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йная нагрузка пьесы,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тому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следу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быть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именно в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таком испол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нении роль Анны Тихон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овны 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дает надлежа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щую серьезн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ость этой ком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едийной пьесе, подчер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кивая залож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ые в ней драмати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че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 моменты. Хорош и Лавров в рол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и купца Епишки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а.</w:t>
      </w:r>
    </w:p>
    <w:p w:rsidR="00E8240A" w:rsidRDefault="00E8240A" w:rsidP="00E824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Прока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в (Крут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ий) игра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т очень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добросовестно и старател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но и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идно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роль свою он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нимает пра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ильно,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но в сценической проекц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ии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ее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надлежащ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й орга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ничности,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ет той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убед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льности, которая быва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 </w:t>
      </w:r>
      <w:r w:rsidR="00BA6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настоящем вжива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337C6">
        <w:rPr>
          <w:rFonts w:ascii="Times New Roman" w:eastAsia="Calibri" w:hAnsi="Times New Roman" w:cs="Times New Roman"/>
          <w:color w:val="000000"/>
          <w:sz w:val="28"/>
          <w:szCs w:val="28"/>
        </w:rPr>
        <w:t>ии в роль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8240A" w:rsidRDefault="00E8240A" w:rsidP="00E824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возражение вызывает Деев-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>Баклушин, кото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ый,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вопреки 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>самой фамилии персонажа, 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>нюдь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совершеннейшего </w:t>
      </w:r>
      <w:proofErr w:type="gramStart"/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>шалопая</w:t>
      </w:r>
      <w:proofErr w:type="gramEnd"/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</w:t>
      </w:r>
      <w:r w:rsidR="00BA6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>а 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кого-то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очень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благовоспитанног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резонера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8240A" w:rsidRDefault="00E8240A" w:rsidP="00E824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Некоторое недоумение вызывает ис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>ключени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пьесы сцены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появление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«солидной личности» –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купца Разновесова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>. Думается, 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 эта купюра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A6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>правдывается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сооб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ражениями педагогического 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>поря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>ка, ни тем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соображениями экономии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 времени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так как вся эта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сцена удлиняла бы время спектакля не больше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>на пять минут, а меж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тем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отсутствие ее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колько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затемняет 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>ысл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той </w:t>
      </w:r>
      <w:r w:rsidRPr="001A4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«опасности», которая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угрожает Насте.</w:t>
      </w:r>
    </w:p>
    <w:p w:rsidR="001900EB" w:rsidRDefault="00E8240A" w:rsidP="00BA6554">
      <w:pPr>
        <w:jc w:val="right"/>
      </w:pPr>
      <w:r w:rsidRPr="00CB65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Н. Прянишников</w:t>
      </w:r>
    </w:p>
    <w:sectPr w:rsidR="001900EB" w:rsidSect="00BA6554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E8240A"/>
    <w:rsid w:val="001900EB"/>
    <w:rsid w:val="00683632"/>
    <w:rsid w:val="00BA6554"/>
    <w:rsid w:val="00E8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6153</Characters>
  <Application>Microsoft Office Word</Application>
  <DocSecurity>0</DocSecurity>
  <Lines>51</Lines>
  <Paragraphs>14</Paragraphs>
  <ScaleCrop>false</ScaleCrop>
  <Company>ОУНБ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</dc:creator>
  <cp:keywords/>
  <dc:description/>
  <cp:lastModifiedBy>Четвериков</cp:lastModifiedBy>
  <cp:revision>3</cp:revision>
  <dcterms:created xsi:type="dcterms:W3CDTF">2025-02-12T10:34:00Z</dcterms:created>
  <dcterms:modified xsi:type="dcterms:W3CDTF">2025-02-12T11:45:00Z</dcterms:modified>
</cp:coreProperties>
</file>